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Heading1"/>
        <w:spacing w:lineRule="auto" w:line="276"/>
        <w:jc w:val="center"/>
        <w:rPr>
          <w:sz w:val="24"/>
          <w:szCs w:val="24"/>
        </w:rPr>
      </w:pPr>
      <w:r>
        <w:rPr/>
      </w:r>
    </w:p>
    <w:p>
      <w:pPr>
        <w:pStyle w:val="Heading1"/>
        <w:spacing w:lineRule="auto" w:line="276"/>
        <w:jc w:val="center"/>
        <w:rPr>
          <w:sz w:val="24"/>
          <w:szCs w:val="24"/>
        </w:rPr>
      </w:pPr>
      <w:bookmarkStart w:id="0" w:name="_14ap0gqa12qc"/>
      <w:bookmarkEnd w:id="0"/>
      <w:r>
        <w:rPr>
          <w:sz w:val="24"/>
          <w:szCs w:val="24"/>
        </w:rPr>
        <w:t>ANEXO I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DADOS COMPLEMENTARES DO </w:t>
      </w:r>
    </w:p>
    <w:p>
      <w:pPr>
        <w:pStyle w:val="Normal1"/>
        <w:shd w:val="clear" w:fill="FFFFFF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</w:rPr>
        <w:t>EDITAL DE APOIO A PROJETOS DE EXTENSÃO 2025 (2026)</w:t>
      </w:r>
    </w:p>
    <w:tbl>
      <w:tblPr>
        <w:tblStyle w:val="Table6"/>
        <w:tblW w:w="9000" w:type="dxa"/>
        <w:jc w:val="left"/>
        <w:tblInd w:w="3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00"/>
      </w:tblGrid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D9D9D9" w:val="clear"/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 IDENTIFICAÇÃO DO PROJETO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1.1 Título: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1.2 Linha de Fomento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) Linha I – Extensão - Modalidade Extensão Ampla Concorrência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(  ) Linha II – Extensão - Modalidade nas Ações Afirmativas 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1.3 Coordenador do Projeto: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1.4 O Coordenador do projeto será o orientador do Bolsista: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) Sim (  ) Não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FFFFFF" w:val="clear"/>
          </w:tcPr>
          <w:p>
            <w:pPr>
              <w:pStyle w:val="Normal1"/>
              <w:spacing w:lineRule="auto" w:line="276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1.5 É Ação Destinada à Inclusão de População Vulnerável?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) Sim ( ) Não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 especifique __________________________________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FFFFFF" w:val="clear"/>
          </w:tcPr>
          <w:p>
            <w:pPr>
              <w:pStyle w:val="Normal1"/>
              <w:spacing w:lineRule="auto" w:line="276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1.6 Ação com parceria externa vigente?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) Sim ( ) Não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 especifique a empresa envolvida (se tiver convênio/cooperação):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FFFFFF" w:val="clear"/>
          </w:tcPr>
          <w:p>
            <w:pPr>
              <w:pStyle w:val="Normal1"/>
              <w:spacing w:lineRule="auto" w:line="276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1.7  Ação envolve Professores da Rede Pública? 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) Sim ( ) Não</w:t>
            </w:r>
          </w:p>
          <w:p>
            <w:pPr>
              <w:pStyle w:val="Normal1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 especifique a quantidade __________________________________</w:t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1.9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Este Projeto de extensão, a seu critério, envolve desenvolvimento tecnológico com características inovadoras e é passível de gerar direitos de patente de invenção, patente modelo de utilidade, registros de desenho industrial, registro de programas de computador, de marcas, ou de direitos autorais e de imagem ?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) Sim ( ) Não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afirmativo, especifique os possíveis produtos e/ou processos gerados: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DECLARAÇÃO DO PROPONENTE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Eu, enquanto coordenador do Projeto, declaro que todas as informações previstas na submissão e no formulário “dados complementares do projeto</w:t>
            </w:r>
            <w:r>
              <w:rPr>
                <w:rFonts w:eastAsia="Calibri" w:cs="Calibri" w:ascii="Calibri" w:hAnsi="Calibri"/>
                <w:i/>
                <w:sz w:val="24"/>
                <w:szCs w:val="24"/>
              </w:rPr>
              <w:t>”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, são verdadeiras. Além disso, me comprometo a cadastrar todos os membros da Equipe no Sistema SIGAA – módulo Extensão, caso o projeto seja contemplado com cota de bolsa.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Normal1"/>
              <w:spacing w:lineRule="auto" w:line="276" w:before="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_________________________</w:t>
            </w:r>
          </w:p>
          <w:p>
            <w:pPr>
              <w:pStyle w:val="Normal1"/>
              <w:spacing w:lineRule="auto" w:line="276" w:before="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Proponente do Projeto</w:t>
            </w:r>
          </w:p>
          <w:p>
            <w:pPr>
              <w:pStyle w:val="Normal1"/>
              <w:spacing w:lineRule="auto" w:line="276" w:before="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(nome e assinatura)</w:t>
            </w:r>
          </w:p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605" w:hRule="atLeast"/>
        </w:trPr>
        <w:tc>
          <w:tcPr>
            <w:tcW w:w="900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lineRule="auto" w:line="276" w:before="0" w:after="0"/>
              <w:jc w:val="both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jc w:val="both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Heading1"/>
        <w:spacing w:lineRule="auto" w:line="276"/>
        <w:jc w:val="center"/>
        <w:rPr>
          <w:sz w:val="24"/>
          <w:szCs w:val="24"/>
        </w:rPr>
      </w:pPr>
      <w:bookmarkStart w:id="1" w:name="_p1nmbrsryjam"/>
      <w:bookmarkEnd w:id="1"/>
      <w:r>
        <w:rPr>
          <w:sz w:val="24"/>
          <w:szCs w:val="24"/>
        </w:rPr>
        <w:t>ANEXO II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ANUÊNCIA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Declaramos que estamos cientes e comprometidos com a execução do projeto e </w:t>
      </w:r>
      <w:r>
        <w:rPr>
          <w:rFonts w:eastAsia="Calibri" w:cs="Calibri" w:ascii="Calibri" w:hAnsi="Calibri"/>
          <w:b/>
          <w:sz w:val="24"/>
          <w:szCs w:val="24"/>
        </w:rPr>
        <w:t>garantimos as condições necessárias ao seu desenvolvimento</w:t>
      </w:r>
      <w:r>
        <w:rPr>
          <w:rFonts w:eastAsia="Calibri" w:cs="Calibri" w:ascii="Calibri" w:hAnsi="Calibri"/>
          <w:sz w:val="24"/>
          <w:szCs w:val="24"/>
        </w:rPr>
        <w:t>, especialmente no que se refere a:</w:t>
      </w:r>
    </w:p>
    <w:p>
      <w:pPr>
        <w:pStyle w:val="Normal1"/>
        <w:numPr>
          <w:ilvl w:val="0"/>
          <w:numId w:val="1"/>
        </w:numPr>
        <w:spacing w:lineRule="auto" w:line="276" w:before="0" w:after="0"/>
        <w:ind w:hanging="360" w:lef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Disponibilização de espaços físicos adequados ao desenvolvimento das atividades do projeto.</w:t>
      </w:r>
    </w:p>
    <w:p>
      <w:pPr>
        <w:pStyle w:val="Normal1"/>
        <w:numPr>
          <w:ilvl w:val="0"/>
          <w:numId w:val="1"/>
        </w:numPr>
        <w:spacing w:lineRule="auto" w:line="276" w:before="0" w:after="0"/>
        <w:ind w:hanging="360" w:lef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Previsão de carga horária compatível da equipe executora dos projetos.</w:t>
      </w:r>
    </w:p>
    <w:p>
      <w:pPr>
        <w:pStyle w:val="Normal1"/>
        <w:numPr>
          <w:ilvl w:val="0"/>
          <w:numId w:val="1"/>
        </w:numPr>
        <w:spacing w:lineRule="auto" w:line="276" w:before="0" w:after="0"/>
        <w:ind w:hanging="360" w:lef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Subsídio a eventuais outras despesas que se façam necessárias à execução das atividades de extensão, como despesas adicionais com material de consumo, diárias, passagens e despesas de locomoção, serviços de terceiros (pessoa física e pessoa jurídica), despesas com instalação de equipamentos, despesas de suporte operacional e uso de equipamentos e </w:t>
      </w:r>
      <w:r>
        <w:rPr>
          <w:rFonts w:eastAsia="Calibri" w:cs="Calibri" w:ascii="Calibri" w:hAnsi="Calibri"/>
          <w:i/>
          <w:sz w:val="24"/>
          <w:szCs w:val="24"/>
        </w:rPr>
        <w:t>softwares</w:t>
      </w:r>
      <w:r>
        <w:rPr>
          <w:rFonts w:eastAsia="Calibri" w:cs="Calibri" w:ascii="Calibri" w:hAnsi="Calibri"/>
          <w:sz w:val="24"/>
          <w:szCs w:val="24"/>
        </w:rPr>
        <w:t>, previstos no projeto.</w:t>
      </w:r>
    </w:p>
    <w:p>
      <w:pPr>
        <w:pStyle w:val="Normal1"/>
        <w:numPr>
          <w:ilvl w:val="0"/>
          <w:numId w:val="1"/>
        </w:numPr>
        <w:spacing w:lineRule="auto" w:line="276" w:before="0" w:after="0"/>
        <w:ind w:hanging="360" w:lef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Prestação, quando requisitadas, de informações detalhadas sobre todas as ações desenvolvidas pelo projeto.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Chefia Imediata*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Coordenação de extensão do Campus**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Diretor-geral do Campus***</w:t>
      </w:r>
    </w:p>
    <w:p>
      <w:pPr>
        <w:pStyle w:val="Normal1"/>
        <w:spacing w:lineRule="auto" w:line="276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*A assinatura da Chefia Imediata (</w:t>
      </w:r>
      <w:r>
        <w:rPr>
          <w:rFonts w:eastAsia="Calibri" w:cs="Calibri" w:ascii="Calibri" w:hAnsi="Calibri"/>
          <w:sz w:val="24"/>
          <w:szCs w:val="24"/>
          <w:u w:val="single"/>
        </w:rPr>
        <w:t>exclusiva</w:t>
      </w:r>
      <w:r>
        <w:rPr>
          <w:rFonts w:eastAsia="Calibri" w:cs="Calibri" w:ascii="Calibri" w:hAnsi="Calibri"/>
          <w:sz w:val="24"/>
          <w:szCs w:val="24"/>
        </w:rPr>
        <w:t xml:space="preserve"> para situações em que servidor </w:t>
      </w:r>
      <w:r>
        <w:rPr>
          <w:rFonts w:eastAsia="Calibri" w:cs="Calibri" w:ascii="Calibri" w:hAnsi="Calibri"/>
          <w:sz w:val="24"/>
          <w:szCs w:val="24"/>
          <w:u w:val="single"/>
        </w:rPr>
        <w:t>Técnico-administrativo</w:t>
      </w:r>
      <w:r>
        <w:rPr>
          <w:rFonts w:eastAsia="Calibri" w:cs="Calibri" w:ascii="Calibri" w:hAnsi="Calibri"/>
          <w:sz w:val="24"/>
          <w:szCs w:val="24"/>
        </w:rPr>
        <w:t xml:space="preserve"> em Educação é o proponente), indica a autorização prévia e a ciência do desenvolvimento do projeto de Extensão.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**A assinatura do Coordenador de extensão no Formulário indica a viabilidade do projeto de Extensão analisado e aprovado pelo Comitê de Extensão do Campus (CEC) do campus.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***A assinatura do Diretor Geral do Campus no Formulário indica a ciência e apoio ao desenvolvimento do projeto de Extensão no campus, bem como a garantia das condições locais para a execução da extensão.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**** Será entregue apenas pelos projetos contemplados, junto a entrega dos documentos dos bolsistas</w:t>
      </w:r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spacing w:lineRule="auto" w:line="276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3" w:right="1133" w:gutter="0" w:header="720" w:top="1133" w:footer="0" w:bottom="113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  <w:p>
    <w:pPr>
      <w:pStyle w:val="Normal1"/>
      <w:rPr/>
    </w:pPr>
    <w:r>
      <w:rPr/>
      <w:drawing>
        <wp:inline distT="0" distB="0" distL="0" distR="0">
          <wp:extent cx="2233295" cy="71945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  <w:p>
    <w:pPr>
      <w:pStyle w:val="Normal1"/>
      <w:rPr/>
    </w:pPr>
    <w:r>
      <w:rPr/>
      <w:drawing>
        <wp:inline distT="0" distB="0" distL="0" distR="0">
          <wp:extent cx="2233295" cy="71945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0" w:after="200"/>
      <w:jc w:val="both"/>
    </w:pPr>
    <w:rPr>
      <w:rFonts w:ascii="Calibri" w:hAnsi="Calibri" w:eastAsia="Calibri" w:cs="Calibri"/>
      <w:b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0" w:after="200"/>
      <w:jc w:val="both"/>
    </w:pPr>
    <w:rPr>
      <w:rFonts w:ascii="Calibri" w:hAnsi="Calibri" w:eastAsia="Calibri" w:cs="Calibri"/>
      <w:b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LibreOffice/24.2.0.3$Windows_X86_64 LibreOffice_project/da48488a73ddd66ea24cf16bbc4f7b9c08e9bea1</Application>
  <AppVersion>15.0000</AppVersion>
  <Pages>4</Pages>
  <Words>495</Words>
  <Characters>2880</Characters>
  <CharactersWithSpaces>3337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2025-11-07T17:42:02Z</dcterms:modified>
  <cp:revision>1</cp:revision>
  <dc:subject/>
  <dc:title/>
</cp:coreProperties>
</file>